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9B5F" w14:textId="03078A69" w:rsidR="001C2028" w:rsidRDefault="005F307B" w:rsidP="000A1443">
      <w:pPr>
        <w:pStyle w:val="Heading1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559451" wp14:editId="7E3756AB">
                <wp:simplePos x="0" y="0"/>
                <wp:positionH relativeFrom="margin">
                  <wp:posOffset>-540385</wp:posOffset>
                </wp:positionH>
                <wp:positionV relativeFrom="margin">
                  <wp:posOffset>-360045</wp:posOffset>
                </wp:positionV>
                <wp:extent cx="7559675" cy="900000"/>
                <wp:effectExtent l="0" t="0" r="0" b="190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C8B1C3" w14:textId="77777777" w:rsidR="005F307B" w:rsidRPr="005F307B" w:rsidRDefault="005F307B" w:rsidP="005F307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373AC581" w14:textId="77777777" w:rsidR="005F307B" w:rsidRDefault="005F307B" w:rsidP="005F307B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559451" id="Group 3" o:spid="_x0000_s1026" style="position:absolute;margin-left:-42.55pt;margin-top:-28.35pt;width:595.25pt;height:70.85pt;z-index:251665408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wSBfUgMAAHAJAAAOAAAAZHJzL2Uyb0RvYy54bWzcVttO3DAQfa/Uf7D8XpK9LxGh4lJQJQQI&#13;&#10;qPrsdZzdSI7t2l4S+vWdsZMspZRWVJW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">
                <v:rect id="Rectangle 2" o:spid="_x0000_s1027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" fillcolor="#005eb8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" filled="f" stroked="f" strokeweight=".5pt">
                  <v:textbox>
                    <w:txbxContent>
                      <w:p w14:paraId="08C8B1C3" w14:textId="77777777" w:rsidR="005F307B" w:rsidRPr="005F307B" w:rsidRDefault="005F307B" w:rsidP="005F307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373AC581" w14:textId="77777777" w:rsidR="005F307B" w:rsidRDefault="005F307B" w:rsidP="005F307B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5F87222" w14:textId="422020E5" w:rsidR="000A1443" w:rsidRPr="00931BC4" w:rsidRDefault="005F307B" w:rsidP="000A1443">
      <w:pPr>
        <w:pStyle w:val="Heading1"/>
        <w:rPr>
          <w:rFonts w:ascii="Arial" w:hAnsi="Arial" w:cs="Arial"/>
          <w:color w:val="005EB8"/>
        </w:rPr>
      </w:pPr>
      <w:r>
        <w:rPr>
          <w:rFonts w:ascii="Arial" w:hAnsi="Arial" w:cs="Arial"/>
          <w:color w:val="005EB8"/>
        </w:rPr>
        <w:br/>
      </w:r>
      <w:r>
        <w:rPr>
          <w:rFonts w:ascii="Arial" w:hAnsi="Arial" w:cs="Arial"/>
          <w:color w:val="005EB8"/>
        </w:rPr>
        <w:br/>
      </w:r>
      <w:r w:rsidR="00AF792B">
        <w:rPr>
          <w:rFonts w:ascii="Arial" w:hAnsi="Arial" w:cs="Arial"/>
          <w:color w:val="005EB8"/>
        </w:rPr>
        <w:t xml:space="preserve">Day 1: Handout </w:t>
      </w:r>
      <w:r w:rsidR="0027126C">
        <w:rPr>
          <w:rFonts w:ascii="Arial" w:hAnsi="Arial" w:cs="Arial"/>
          <w:color w:val="005EB8"/>
        </w:rPr>
        <w:t>3</w:t>
      </w:r>
    </w:p>
    <w:p w14:paraId="773F4AE1" w14:textId="3D5AE675" w:rsidR="000A1443" w:rsidRPr="00931BC4" w:rsidRDefault="008B623E" w:rsidP="000A1443">
      <w:pPr>
        <w:pStyle w:val="Heading2"/>
        <w:rPr>
          <w:rFonts w:ascii="Arial" w:hAnsi="Arial" w:cs="Arial"/>
          <w:b/>
          <w:bCs/>
          <w:color w:val="005EB8"/>
        </w:rPr>
      </w:pPr>
      <w:r>
        <w:rPr>
          <w:rFonts w:ascii="Arial" w:hAnsi="Arial" w:cs="Arial"/>
        </w:rPr>
        <w:t>Initial a</w:t>
      </w:r>
      <w:r w:rsidR="002934A7" w:rsidRPr="002934A7">
        <w:rPr>
          <w:rFonts w:ascii="Arial" w:hAnsi="Arial" w:cs="Arial"/>
        </w:rPr>
        <w:t>ssessment checklist and pa</w:t>
      </w:r>
      <w:r w:rsidR="00D24A63">
        <w:rPr>
          <w:rFonts w:ascii="Arial" w:hAnsi="Arial" w:cs="Arial"/>
        </w:rPr>
        <w:t>tient profile</w:t>
      </w:r>
      <w:r w:rsidR="0008134C">
        <w:rPr>
          <w:rFonts w:ascii="Arial" w:hAnsi="Arial" w:cs="Arial"/>
        </w:rPr>
        <w:br/>
      </w:r>
      <w:r w:rsidR="002934A7" w:rsidRPr="002934A7">
        <w:rPr>
          <w:rFonts w:ascii="Arial" w:hAnsi="Arial" w:cs="Arial"/>
          <w:b/>
          <w:bCs/>
          <w:color w:val="005EB8"/>
        </w:rPr>
        <w:t xml:space="preserve">Abrupt </w:t>
      </w:r>
      <w:r w:rsidR="002934A7">
        <w:rPr>
          <w:rFonts w:ascii="Arial" w:hAnsi="Arial" w:cs="Arial"/>
          <w:b/>
          <w:bCs/>
          <w:color w:val="005EB8"/>
        </w:rPr>
        <w:t>q</w:t>
      </w:r>
      <w:r w:rsidR="002934A7" w:rsidRPr="002934A7">
        <w:rPr>
          <w:rFonts w:ascii="Arial" w:hAnsi="Arial" w:cs="Arial"/>
          <w:b/>
          <w:bCs/>
          <w:color w:val="005EB8"/>
        </w:rPr>
        <w:t>uit</w:t>
      </w:r>
    </w:p>
    <w:p w14:paraId="252EFB7E" w14:textId="1ED7AE3E" w:rsidR="000A1443" w:rsidRPr="004A4EB4" w:rsidRDefault="000A1443" w:rsidP="000A1443">
      <w:pPr>
        <w:rPr>
          <w:rFonts w:ascii="Arial" w:hAnsi="Arial" w:cs="Arial"/>
          <w:color w:val="E36C0A" w:themeColor="accent6" w:themeShade="BF"/>
        </w:rPr>
      </w:pPr>
    </w:p>
    <w:p w14:paraId="5E303313" w14:textId="1B143198" w:rsidR="00CD49E6" w:rsidRPr="00931BC4" w:rsidRDefault="00CD49E6" w:rsidP="000A1443">
      <w:pPr>
        <w:rPr>
          <w:rFonts w:ascii="Arial" w:hAnsi="Arial" w:cs="Arial"/>
          <w:b/>
          <w:bCs/>
          <w:color w:val="005EB8"/>
          <w:sz w:val="24"/>
          <w:szCs w:val="24"/>
        </w:rPr>
      </w:pPr>
      <w:r w:rsidRPr="00931BC4">
        <w:rPr>
          <w:rFonts w:ascii="Arial" w:hAnsi="Arial" w:cs="Arial"/>
          <w:b/>
          <w:bCs/>
          <w:color w:val="005EB8"/>
          <w:sz w:val="24"/>
          <w:szCs w:val="24"/>
        </w:rPr>
        <w:t>Clinical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3"/>
        <w:gridCol w:w="1139"/>
        <w:gridCol w:w="1126"/>
      </w:tblGrid>
      <w:tr w:rsidR="000A1443" w:rsidRPr="004A4EB4" w14:paraId="22EA5D82" w14:textId="77777777" w:rsidTr="00931BC4">
        <w:trPr>
          <w:trHeight w:val="510"/>
        </w:trPr>
        <w:tc>
          <w:tcPr>
            <w:tcW w:w="7823" w:type="dxa"/>
            <w:shd w:val="clear" w:color="auto" w:fill="005EB8"/>
            <w:tcMar>
              <w:top w:w="0" w:type="dxa"/>
              <w:bottom w:w="0" w:type="dxa"/>
            </w:tcMar>
          </w:tcPr>
          <w:p w14:paraId="52289359" w14:textId="60883CBC" w:rsidR="000A1443" w:rsidRPr="004A4EB4" w:rsidRDefault="000A1443" w:rsidP="00D35403">
            <w:pPr>
              <w:spacing w:before="120" w:after="120" w:line="300" w:lineRule="exact"/>
              <w:rPr>
                <w:rFonts w:ascii="Arial" w:eastAsia="MS PGothic" w:hAnsi="Arial" w:cs="Arial"/>
                <w:b/>
                <w:bCs/>
                <w:color w:val="FFFFFF" w:themeColor="background1"/>
              </w:rPr>
            </w:pPr>
            <w:r w:rsidRPr="004A4EB4">
              <w:rPr>
                <w:rFonts w:ascii="Arial" w:eastAsia="MS PGothic" w:hAnsi="Arial" w:cs="Arial"/>
                <w:b/>
                <w:bCs/>
                <w:color w:val="FFFFFF" w:themeColor="background1"/>
              </w:rPr>
              <w:t>Intervention</w:t>
            </w:r>
          </w:p>
        </w:tc>
        <w:tc>
          <w:tcPr>
            <w:tcW w:w="1013" w:type="dxa"/>
            <w:shd w:val="clear" w:color="auto" w:fill="005EB8"/>
            <w:tcMar>
              <w:top w:w="0" w:type="dxa"/>
              <w:bottom w:w="0" w:type="dxa"/>
            </w:tcMar>
          </w:tcPr>
          <w:p w14:paraId="79A98FAD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Observed</w:t>
            </w: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4A4EB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  <w:tc>
          <w:tcPr>
            <w:tcW w:w="1126" w:type="dxa"/>
            <w:shd w:val="clear" w:color="auto" w:fill="005EB8"/>
            <w:tcMar>
              <w:top w:w="0" w:type="dxa"/>
              <w:bottom w:w="0" w:type="dxa"/>
            </w:tcMar>
          </w:tcPr>
          <w:p w14:paraId="78F9D196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Done</w:t>
            </w: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4A4EB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</w:tr>
      <w:tr w:rsidR="000A1443" w:rsidRPr="004A4EB4" w14:paraId="6E857B09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411FB01" w14:textId="33660923" w:rsidR="000A1443" w:rsidRPr="005E6CBF" w:rsidRDefault="000A144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1.</w:t>
            </w:r>
            <w:r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CD49E6" w:rsidRPr="000E4253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Learn about the </w:t>
            </w:r>
            <w:r w:rsidR="00B357EA">
              <w:rPr>
                <w:rFonts w:ascii="Arial" w:eastAsia="MS PGothic" w:hAnsi="Arial" w:cs="Arial"/>
                <w:b/>
                <w:bCs/>
                <w:color w:val="000000" w:themeColor="text1"/>
              </w:rPr>
              <w:t>patient</w:t>
            </w:r>
            <w:r w:rsidR="00B357EA" w:rsidRPr="000E4253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</w:t>
            </w:r>
            <w:r w:rsidRPr="000E4253">
              <w:rPr>
                <w:rFonts w:ascii="Arial" w:eastAsia="MS PGothic" w:hAnsi="Arial" w:cs="Arial"/>
                <w:b/>
                <w:bCs/>
                <w:color w:val="000000" w:themeColor="text1"/>
              </w:rPr>
              <w:t>and build rapport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10D70060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23362065" w14:textId="4929D84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0A1443" w:rsidRPr="004A4EB4" w14:paraId="3EBD72EA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532F3BF0" w14:textId="517A4CE2" w:rsidR="000A1443" w:rsidRPr="005E6CBF" w:rsidRDefault="000A144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2.</w:t>
            </w:r>
            <w:r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>Assess current readiness and ability to quit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561B3ADB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6DADC723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2EF0618A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70CC359D" w14:textId="0BB95C20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3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>Assess physiological and mental functioning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6531CC82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427F7676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58C72435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DCDEE07" w14:textId="1A67D568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4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Inform the </w:t>
            </w:r>
            <w:r w:rsidR="00B357EA">
              <w:rPr>
                <w:rFonts w:ascii="Arial" w:eastAsia="MS PGothic" w:hAnsi="Arial" w:cs="Arial"/>
                <w:b/>
                <w:bCs/>
                <w:color w:val="000000" w:themeColor="text1"/>
              </w:rPr>
              <w:t>patient</w:t>
            </w:r>
            <w:r w:rsidR="00B357EA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</w:t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about the </w:t>
            </w:r>
            <w:r w:rsidR="00F0260C">
              <w:rPr>
                <w:rFonts w:ascii="Arial" w:eastAsia="MS PGothic" w:hAnsi="Arial" w:cs="Arial"/>
                <w:b/>
                <w:bCs/>
                <w:color w:val="000000" w:themeColor="text1"/>
              </w:rPr>
              <w:t>support</w:t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 xml:space="preserve"> programme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0031554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FA0D98E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7376DEC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A4F5A9A" w14:textId="63E88FEF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5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Assess current smoking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7153754C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29C7DD0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060C331C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8E233E2" w14:textId="55C0CAE7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6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</w:rPr>
              <w:t>Assess past quit attempts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38ED313B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E866CE3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1F339869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325FC7FD" w14:textId="0831153F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7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Assess </w:t>
            </w:r>
            <w:r w:rsidR="00F0260C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tobacco</w:t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 dependence </w:t>
            </w:r>
            <w:r w:rsid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br/>
            </w:r>
            <w:r w:rsid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ab/>
            </w:r>
            <w:r w:rsidR="008C2E07" w:rsidRPr="008C2E07">
              <w:rPr>
                <w:rFonts w:ascii="Arial" w:eastAsia="MS PGothic" w:hAnsi="Arial" w:cs="Arial"/>
                <w:color w:val="000000" w:themeColor="text1"/>
                <w:lang w:val="en-US"/>
              </w:rPr>
              <w:t>(and explain how tobacco dependence develops)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1F87F2CE" w14:textId="5EA71E7E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3D7A7DA9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55A0E85F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ECFAED7" w14:textId="035FC624" w:rsidR="000A1443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>8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5E6CBF">
              <w:rPr>
                <w:rFonts w:ascii="Arial" w:eastAsia="MS PGothic" w:hAnsi="Arial" w:cs="Arial"/>
                <w:color w:val="000000" w:themeColor="text1"/>
              </w:rPr>
              <w:tab/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Inform the </w:t>
            </w:r>
            <w:r w:rsidR="00B357EA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patient</w:t>
            </w:r>
            <w:r w:rsidR="00B357EA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about withdrawal symptoms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70733895" w14:textId="2365ECB4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0F4E9B1A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5C5A45" w:rsidRPr="004A4EB4" w14:paraId="72C17E06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0B3FBD67" w14:textId="298D8AF7" w:rsidR="005C5A45" w:rsidRPr="005E6CBF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5E6CBF">
              <w:rPr>
                <w:rFonts w:ascii="Arial" w:eastAsia="MS PGothic" w:hAnsi="Arial" w:cs="Arial"/>
                <w:color w:val="000000" w:themeColor="text1"/>
              </w:rPr>
              <w:t xml:space="preserve">9. </w:t>
            </w:r>
            <w:r w:rsidR="008C2E07" w:rsidRPr="008C2E07">
              <w:rPr>
                <w:rFonts w:ascii="Arial" w:eastAsia="MS PGothic" w:hAnsi="Arial" w:cs="Arial"/>
                <w:b/>
                <w:bCs/>
                <w:color w:val="000000" w:themeColor="text1"/>
                <w:lang w:val="en-US"/>
              </w:rPr>
              <w:t>Set the quit date</w:t>
            </w:r>
          </w:p>
        </w:tc>
        <w:tc>
          <w:tcPr>
            <w:tcW w:w="1013" w:type="dxa"/>
            <w:tcMar>
              <w:top w:w="0" w:type="dxa"/>
              <w:bottom w:w="0" w:type="dxa"/>
            </w:tcMar>
          </w:tcPr>
          <w:p w14:paraId="2751BEA2" w14:textId="6678392C" w:rsidR="005C5A45" w:rsidRPr="004A4EB4" w:rsidRDefault="005C5A45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060B18C2" w14:textId="6DA6D76D" w:rsidR="005C5A45" w:rsidRPr="004A4EB4" w:rsidRDefault="005C5A45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</w:tbl>
    <w:p w14:paraId="4651A5B9" w14:textId="763C3FE3" w:rsidR="00D35403" w:rsidRDefault="00D35403">
      <w:pPr>
        <w:rPr>
          <w:rFonts w:ascii="Arial" w:hAnsi="Arial" w:cs="Arial"/>
          <w:b/>
          <w:bCs/>
          <w:color w:val="E36C0A" w:themeColor="accent6" w:themeShade="BF"/>
          <w:sz w:val="24"/>
          <w:szCs w:val="24"/>
          <w:lang w:val="en-US"/>
        </w:rPr>
      </w:pPr>
    </w:p>
    <w:p w14:paraId="09B60827" w14:textId="09A12C21" w:rsidR="00071B7F" w:rsidRPr="00931BC4" w:rsidRDefault="00CD49E6">
      <w:pPr>
        <w:rPr>
          <w:rFonts w:ascii="Arial" w:hAnsi="Arial" w:cs="Arial"/>
          <w:b/>
          <w:bCs/>
          <w:color w:val="005EB8"/>
          <w:sz w:val="40"/>
          <w:szCs w:val="40"/>
        </w:rPr>
      </w:pPr>
      <w:r w:rsidRPr="00931BC4">
        <w:rPr>
          <w:rFonts w:ascii="Arial" w:hAnsi="Arial" w:cs="Arial"/>
          <w:b/>
          <w:bCs/>
          <w:color w:val="005EB8"/>
          <w:sz w:val="24"/>
          <w:szCs w:val="24"/>
          <w:lang w:val="en-US"/>
        </w:rPr>
        <w:t>Communication skills</w:t>
      </w:r>
    </w:p>
    <w:tbl>
      <w:tblPr>
        <w:tblStyle w:val="TableGrid"/>
        <w:tblW w:w="10088" w:type="dxa"/>
        <w:tblLook w:val="04A0" w:firstRow="1" w:lastRow="0" w:firstColumn="1" w:lastColumn="0" w:noHBand="0" w:noVBand="1"/>
      </w:tblPr>
      <w:tblGrid>
        <w:gridCol w:w="7823"/>
        <w:gridCol w:w="1139"/>
        <w:gridCol w:w="1126"/>
      </w:tblGrid>
      <w:tr w:rsidR="00071B7F" w:rsidRPr="004A4EB4" w14:paraId="07372030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7637D63" w14:textId="3E54F478" w:rsidR="00071B7F" w:rsidRPr="00D35403" w:rsidRDefault="00D35403" w:rsidP="00D35403">
            <w:pPr>
              <w:tabs>
                <w:tab w:val="left" w:pos="259"/>
              </w:tabs>
              <w:spacing w:before="120" w:after="120" w:line="300" w:lineRule="exact"/>
              <w:rPr>
                <w:rFonts w:ascii="Arial" w:hAnsi="Arial" w:cs="Arial"/>
                <w:lang w:val="en-US"/>
              </w:rPr>
            </w:pPr>
            <w:r w:rsidRPr="004A4EB4">
              <w:rPr>
                <w:rFonts w:ascii="Arial" w:hAnsi="Arial" w:cs="Arial"/>
                <w:lang w:val="en-US"/>
              </w:rPr>
              <w:t>Build rapport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ECE01CD" w14:textId="3C03FC40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3027F036" w14:textId="7E43A79F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233E64F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68DA795F" w14:textId="0ACEE5C4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 xml:space="preserve">Boost motivation and self-efficacy 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06F2A99" w14:textId="3EC65B4B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63C1F770" w14:textId="7BE0CF27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2A73447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BB368EA" w14:textId="2BA012AC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>Use reflective listening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1CCC9A0C" w14:textId="36F4AB5B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03E8B4F" w14:textId="43EDDF62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06A1FCB9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3158EE0" w14:textId="3739AD64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>Provide reassurance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0D16E977" w14:textId="46312469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430735A6" w14:textId="1982904E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</w:tbl>
    <w:p w14:paraId="216A420C" w14:textId="73A5D3EA" w:rsidR="00ED3785" w:rsidRPr="004A4EB4" w:rsidRDefault="00ED3785">
      <w:pPr>
        <w:rPr>
          <w:rFonts w:ascii="Arial" w:hAnsi="Arial" w:cs="Arial"/>
          <w:b/>
          <w:sz w:val="40"/>
          <w:szCs w:val="40"/>
        </w:rPr>
      </w:pPr>
    </w:p>
    <w:p w14:paraId="5925750C" w14:textId="68F03D88" w:rsidR="00D35403" w:rsidRDefault="00D3540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3D8136DE" w14:textId="7AF7AC6A" w:rsidR="001C2028" w:rsidRDefault="006719C1">
      <w:pPr>
        <w:rPr>
          <w:rFonts w:ascii="Arial" w:hAnsi="Arial" w:cs="Arial"/>
          <w:b/>
          <w:color w:val="00B0F0"/>
          <w:sz w:val="40"/>
          <w:szCs w:val="40"/>
        </w:rPr>
      </w:pPr>
      <w:r w:rsidRPr="004A4EB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E1B825C" wp14:editId="25B61AE4">
            <wp:simplePos x="0" y="0"/>
            <wp:positionH relativeFrom="column">
              <wp:posOffset>4604385</wp:posOffset>
            </wp:positionH>
            <wp:positionV relativeFrom="paragraph">
              <wp:posOffset>870989</wp:posOffset>
            </wp:positionV>
            <wp:extent cx="1926847" cy="1965207"/>
            <wp:effectExtent l="0" t="0" r="3810" b="3810"/>
            <wp:wrapNone/>
            <wp:docPr id="4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E3DD4936-FE18-8875-43E1-E507B9A302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>
                      <a:extLst>
                        <a:ext uri="{FF2B5EF4-FFF2-40B4-BE49-F238E27FC236}">
                          <a16:creationId xmlns:a16="http://schemas.microsoft.com/office/drawing/2014/main" id="{E3DD4936-FE18-8875-43E1-E507B9A302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847" cy="19652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4A95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AF98B52" wp14:editId="38074BDD">
                <wp:simplePos x="0" y="0"/>
                <wp:positionH relativeFrom="margin">
                  <wp:posOffset>-539787</wp:posOffset>
                </wp:positionH>
                <wp:positionV relativeFrom="margin">
                  <wp:posOffset>-361763</wp:posOffset>
                </wp:positionV>
                <wp:extent cx="7559675" cy="900000"/>
                <wp:effectExtent l="0" t="0" r="0" b="190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2541"/>
                          <a:chExt cx="7559675" cy="90000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-2541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0C00F1" w14:textId="77777777" w:rsidR="009E4A95" w:rsidRPr="005F307B" w:rsidRDefault="009E4A95" w:rsidP="009E4A9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5E8D0147" w14:textId="77777777" w:rsidR="009E4A95" w:rsidRDefault="009E4A95" w:rsidP="009E4A95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F98B52" id="Group 5" o:spid="_x0000_s1029" style="position:absolute;margin-left:-42.5pt;margin-top:-28.5pt;width:595.25pt;height:70.85pt;z-index:251667456;mso-position-horizontal-relative:margin;mso-position-vertical-relative:margin;mso-height-relative:margin" coordorigin=",-25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">
                <v:rect id="Rectangle 6" o:spid="_x0000_s1030" style="position:absolute;top:-25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" fillcolor="#005eb8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" filled="f" stroked="f" strokeweight=".5pt">
                  <v:textbox>
                    <w:txbxContent>
                      <w:p w14:paraId="630C00F1" w14:textId="77777777" w:rsidR="009E4A95" w:rsidRPr="005F307B" w:rsidRDefault="009E4A95" w:rsidP="009E4A9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5E8D0147" w14:textId="77777777" w:rsidR="009E4A95" w:rsidRDefault="009E4A95" w:rsidP="009E4A95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4201D7">
        <w:rPr>
          <w:rFonts w:ascii="Arial" w:hAnsi="Arial" w:cs="Arial"/>
          <w:b/>
          <w:sz w:val="40"/>
          <w:szCs w:val="40"/>
        </w:rPr>
        <w:br/>
      </w:r>
      <w:r w:rsidR="005F307B">
        <w:rPr>
          <w:rFonts w:ascii="Arial" w:hAnsi="Arial" w:cs="Arial"/>
          <w:b/>
          <w:sz w:val="40"/>
          <w:szCs w:val="40"/>
        </w:rPr>
        <w:br/>
      </w:r>
      <w:r w:rsidR="00FD72C7">
        <w:rPr>
          <w:rFonts w:ascii="Arial" w:hAnsi="Arial" w:cs="Arial"/>
          <w:b/>
          <w:sz w:val="40"/>
          <w:szCs w:val="40"/>
        </w:rPr>
        <w:br/>
      </w:r>
      <w:r w:rsidR="00B357EA">
        <w:rPr>
          <w:rFonts w:ascii="Arial" w:hAnsi="Arial" w:cs="Arial"/>
          <w:b/>
          <w:sz w:val="40"/>
          <w:szCs w:val="40"/>
        </w:rPr>
        <w:t>Patient</w:t>
      </w:r>
      <w:r w:rsidR="00B357EA" w:rsidRPr="000A2F17">
        <w:rPr>
          <w:rFonts w:ascii="Arial" w:hAnsi="Arial" w:cs="Arial"/>
          <w:b/>
          <w:sz w:val="40"/>
          <w:szCs w:val="40"/>
        </w:rPr>
        <w:t xml:space="preserve"> </w:t>
      </w:r>
      <w:r w:rsidR="000A2F17" w:rsidRPr="000A2F17">
        <w:rPr>
          <w:rFonts w:ascii="Arial" w:hAnsi="Arial" w:cs="Arial"/>
          <w:b/>
          <w:sz w:val="40"/>
          <w:szCs w:val="40"/>
        </w:rPr>
        <w:t xml:space="preserve">profile for skills practice </w:t>
      </w:r>
      <w:r>
        <w:rPr>
          <w:rFonts w:ascii="Arial" w:hAnsi="Arial" w:cs="Arial"/>
          <w:b/>
          <w:sz w:val="40"/>
          <w:szCs w:val="40"/>
        </w:rPr>
        <w:br/>
      </w:r>
      <w:r w:rsidR="008051BF">
        <w:rPr>
          <w:rFonts w:ascii="Arial" w:hAnsi="Arial" w:cs="Arial"/>
          <w:b/>
          <w:color w:val="005EB8"/>
          <w:sz w:val="40"/>
          <w:szCs w:val="40"/>
        </w:rPr>
        <w:t>Abrupt quit</w:t>
      </w:r>
    </w:p>
    <w:p w14:paraId="285B6037" w14:textId="616F39CA" w:rsidR="00A56182" w:rsidRPr="00CC3571" w:rsidRDefault="000A2F17">
      <w:pPr>
        <w:rPr>
          <w:rFonts w:ascii="Arial" w:hAnsi="Arial" w:cs="Arial"/>
          <w:b/>
          <w:color w:val="000000" w:themeColor="text1"/>
          <w:sz w:val="40"/>
          <w:szCs w:val="40"/>
        </w:rPr>
      </w:pPr>
      <w:r w:rsidRPr="00CC3571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>Gemma</w:t>
      </w:r>
      <w:r w:rsidR="00931BC4" w:rsidRPr="00CC3571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 xml:space="preserve">, </w:t>
      </w:r>
      <w:r w:rsidRPr="00CC3571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>29</w:t>
      </w:r>
    </w:p>
    <w:p w14:paraId="1DFA454D" w14:textId="0DA9C13E" w:rsidR="001C2028" w:rsidRDefault="004A4EB4" w:rsidP="004B5B29">
      <w:pPr>
        <w:rPr>
          <w:rFonts w:ascii="Arial" w:hAnsi="Arial" w:cs="Arial"/>
          <w:noProof/>
        </w:rPr>
      </w:pPr>
      <w:r w:rsidRPr="004A4EB4">
        <w:rPr>
          <w:rFonts w:ascii="Arial" w:hAnsi="Arial" w:cs="Arial"/>
          <w:noProof/>
        </w:rPr>
        <w:t xml:space="preserve"> </w:t>
      </w:r>
      <w:r w:rsidR="001C2028">
        <w:rPr>
          <w:rFonts w:ascii="Arial" w:hAnsi="Arial" w:cs="Arial"/>
          <w:noProof/>
        </w:rPr>
        <w:br/>
      </w:r>
    </w:p>
    <w:p w14:paraId="00AE27E9" w14:textId="77777777" w:rsidR="001C2028" w:rsidRPr="004A4EB4" w:rsidRDefault="001C2028" w:rsidP="004B5B29">
      <w:pPr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626"/>
      </w:tblGrid>
      <w:tr w:rsidR="002B0762" w:rsidRPr="00931BC4" w14:paraId="51D2B12B" w14:textId="77777777" w:rsidTr="002C2D6C">
        <w:trPr>
          <w:trHeight w:val="59"/>
        </w:trPr>
        <w:tc>
          <w:tcPr>
            <w:tcW w:w="2547" w:type="dxa"/>
            <w:shd w:val="clear" w:color="auto" w:fill="005EB8"/>
          </w:tcPr>
          <w:p w14:paraId="3D5CAF67" w14:textId="2122B658" w:rsidR="002B0762" w:rsidRPr="00931BC4" w:rsidRDefault="002B076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History </w:t>
            </w:r>
          </w:p>
        </w:tc>
        <w:tc>
          <w:tcPr>
            <w:tcW w:w="7626" w:type="dxa"/>
            <w:vAlign w:val="center"/>
          </w:tcPr>
          <w:p w14:paraId="24DA9A70" w14:textId="3C29953B" w:rsidR="00931BC4" w:rsidRDefault="001055C1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55C1">
              <w:rPr>
                <w:rFonts w:ascii="Arial" w:hAnsi="Arial" w:cs="Arial"/>
                <w:sz w:val="20"/>
                <w:szCs w:val="20"/>
                <w:lang w:val="en-US"/>
              </w:rPr>
              <w:t>29-year-old woman living with schizoaffective disorder.</w:t>
            </w:r>
          </w:p>
          <w:p w14:paraId="15489B03" w14:textId="4E4F25C6" w:rsidR="001055C1" w:rsidRPr="001055C1" w:rsidRDefault="00B357EA" w:rsidP="001055C1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1055C1" w:rsidRPr="001055C1">
              <w:rPr>
                <w:rFonts w:ascii="Arial" w:hAnsi="Arial" w:cs="Arial"/>
                <w:sz w:val="20"/>
                <w:szCs w:val="20"/>
                <w:lang w:val="en-US"/>
              </w:rPr>
              <w:t>xperiences social anxiety and has issues with short term memory.</w:t>
            </w:r>
          </w:p>
          <w:p w14:paraId="27C1D344" w14:textId="4D690A06" w:rsidR="001055C1" w:rsidRPr="00931BC4" w:rsidRDefault="001055C1" w:rsidP="001055C1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55C1">
              <w:rPr>
                <w:rFonts w:ascii="Arial" w:hAnsi="Arial" w:cs="Arial"/>
                <w:sz w:val="20"/>
                <w:szCs w:val="20"/>
                <w:lang w:val="en-US"/>
              </w:rPr>
              <w:t>Lives in supportive housing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1055C1">
              <w:rPr>
                <w:rFonts w:ascii="Arial" w:hAnsi="Arial" w:cs="Arial"/>
                <w:sz w:val="20"/>
                <w:szCs w:val="20"/>
                <w:lang w:val="en-US"/>
              </w:rPr>
              <w:t>part</w:t>
            </w:r>
            <w:r w:rsidR="00B357EA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1055C1">
              <w:rPr>
                <w:rFonts w:ascii="Arial" w:hAnsi="Arial" w:cs="Arial"/>
                <w:sz w:val="20"/>
                <w:szCs w:val="20"/>
                <w:lang w:val="en-US"/>
              </w:rPr>
              <w:t>time job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A56182" w:rsidRPr="00931BC4" w14:paraId="73A85589" w14:textId="77777777" w:rsidTr="002C2D6C">
        <w:trPr>
          <w:trHeight w:val="510"/>
        </w:trPr>
        <w:tc>
          <w:tcPr>
            <w:tcW w:w="2547" w:type="dxa"/>
            <w:shd w:val="clear" w:color="auto" w:fill="005EB8"/>
          </w:tcPr>
          <w:p w14:paraId="1305AD13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Current smoking</w:t>
            </w:r>
          </w:p>
        </w:tc>
        <w:tc>
          <w:tcPr>
            <w:tcW w:w="7626" w:type="dxa"/>
            <w:vAlign w:val="center"/>
          </w:tcPr>
          <w:p w14:paraId="4E0F39FC" w14:textId="49FF798F" w:rsidR="0046141C" w:rsidRPr="0046141C" w:rsidRDefault="00B357EA" w:rsidP="0046141C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46141C">
              <w:rPr>
                <w:rFonts w:ascii="Arial" w:hAnsi="Arial" w:cs="Arial"/>
                <w:sz w:val="20"/>
                <w:szCs w:val="20"/>
              </w:rPr>
              <w:t>Smok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Pr="00461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141C" w:rsidRPr="0046141C">
              <w:rPr>
                <w:rFonts w:ascii="Arial" w:hAnsi="Arial" w:cs="Arial"/>
                <w:sz w:val="20"/>
                <w:szCs w:val="20"/>
              </w:rPr>
              <w:t xml:space="preserve">23 cigarettes/day. </w:t>
            </w:r>
          </w:p>
          <w:p w14:paraId="39304832" w14:textId="12059248" w:rsidR="0046141C" w:rsidRPr="0046141C" w:rsidRDefault="001055C1" w:rsidP="0046141C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Has smoked</w:t>
            </w:r>
            <w:r w:rsidR="0046141C" w:rsidRPr="0046141C">
              <w:rPr>
                <w:rFonts w:ascii="Arial" w:hAnsi="Arial" w:cs="Arial"/>
                <w:sz w:val="20"/>
                <w:szCs w:val="20"/>
              </w:rPr>
              <w:t xml:space="preserve"> since </w:t>
            </w:r>
            <w:r>
              <w:rPr>
                <w:rFonts w:ascii="Arial" w:hAnsi="Arial" w:cs="Arial"/>
                <w:sz w:val="20"/>
                <w:szCs w:val="20"/>
              </w:rPr>
              <w:t xml:space="preserve">she was </w:t>
            </w:r>
            <w:r w:rsidR="0046141C" w:rsidRPr="0046141C">
              <w:rPr>
                <w:rFonts w:ascii="Arial" w:hAnsi="Arial" w:cs="Arial"/>
                <w:sz w:val="20"/>
                <w:szCs w:val="20"/>
              </w:rPr>
              <w:t xml:space="preserve">13 years old. </w:t>
            </w:r>
          </w:p>
          <w:p w14:paraId="0C4E833A" w14:textId="57B0C2D2" w:rsidR="0046141C" w:rsidRPr="0046141C" w:rsidRDefault="0046141C" w:rsidP="0046141C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46141C">
              <w:rPr>
                <w:rFonts w:ascii="Arial" w:hAnsi="Arial" w:cs="Arial"/>
                <w:sz w:val="20"/>
                <w:szCs w:val="20"/>
              </w:rPr>
              <w:t>CO</w:t>
            </w:r>
            <w:r w:rsidR="001055C1"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Pr="0046141C">
              <w:rPr>
                <w:rFonts w:ascii="Arial" w:hAnsi="Arial" w:cs="Arial"/>
                <w:sz w:val="20"/>
                <w:szCs w:val="20"/>
              </w:rPr>
              <w:t xml:space="preserve"> 30ppm</w:t>
            </w:r>
          </w:p>
          <w:p w14:paraId="5BCD7257" w14:textId="239137BE" w:rsidR="00A56182" w:rsidRPr="00931BC4" w:rsidRDefault="0046141C" w:rsidP="0046141C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46141C">
              <w:rPr>
                <w:rFonts w:ascii="Arial" w:hAnsi="Arial" w:cs="Arial"/>
                <w:sz w:val="20"/>
                <w:szCs w:val="20"/>
              </w:rPr>
              <w:t>Smoke</w:t>
            </w:r>
            <w:r w:rsidR="00B357EA">
              <w:rPr>
                <w:rFonts w:ascii="Arial" w:hAnsi="Arial" w:cs="Arial"/>
                <w:sz w:val="20"/>
                <w:szCs w:val="20"/>
              </w:rPr>
              <w:t>s</w:t>
            </w:r>
            <w:r w:rsidRPr="0046141C">
              <w:rPr>
                <w:rFonts w:ascii="Arial" w:hAnsi="Arial" w:cs="Arial"/>
                <w:sz w:val="20"/>
                <w:szCs w:val="20"/>
              </w:rPr>
              <w:t xml:space="preserve"> within 5 minutes of waking.</w:t>
            </w:r>
          </w:p>
        </w:tc>
      </w:tr>
      <w:tr w:rsidR="00A56182" w:rsidRPr="00931BC4" w14:paraId="26256478" w14:textId="77777777" w:rsidTr="002C2D6C">
        <w:trPr>
          <w:trHeight w:val="510"/>
        </w:trPr>
        <w:tc>
          <w:tcPr>
            <w:tcW w:w="2547" w:type="dxa"/>
            <w:shd w:val="clear" w:color="auto" w:fill="005EB8"/>
          </w:tcPr>
          <w:p w14:paraId="1BE6521F" w14:textId="7F25E534" w:rsidR="00A56182" w:rsidRPr="00931BC4" w:rsidRDefault="008051BF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051B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Readiness </w:t>
            </w:r>
            <w:r w:rsidR="00454F0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8051B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motivation to quit</w:t>
            </w:r>
          </w:p>
        </w:tc>
        <w:tc>
          <w:tcPr>
            <w:tcW w:w="7626" w:type="dxa"/>
            <w:vAlign w:val="center"/>
          </w:tcPr>
          <w:p w14:paraId="6DE931B8" w14:textId="413BFACB" w:rsidR="00A56182" w:rsidRPr="00931BC4" w:rsidRDefault="0046141C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46141C">
              <w:rPr>
                <w:rFonts w:ascii="Arial" w:hAnsi="Arial" w:cs="Arial"/>
                <w:sz w:val="20"/>
                <w:szCs w:val="20"/>
              </w:rPr>
              <w:t>Health</w:t>
            </w:r>
            <w:r w:rsidR="001055C1"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Pr="0046141C">
              <w:rPr>
                <w:rFonts w:ascii="Arial" w:hAnsi="Arial" w:cs="Arial"/>
                <w:sz w:val="20"/>
                <w:szCs w:val="20"/>
              </w:rPr>
              <w:t xml:space="preserve"> wealth</w:t>
            </w:r>
            <w:r w:rsidR="001055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56182" w:rsidRPr="00931BC4" w14:paraId="20F8CB95" w14:textId="77777777" w:rsidTr="002C2D6C">
        <w:trPr>
          <w:trHeight w:val="510"/>
        </w:trPr>
        <w:tc>
          <w:tcPr>
            <w:tcW w:w="2547" w:type="dxa"/>
            <w:shd w:val="clear" w:color="auto" w:fill="005EB8"/>
          </w:tcPr>
          <w:p w14:paraId="038C168E" w14:textId="242A1470" w:rsidR="00A56182" w:rsidRPr="00931BC4" w:rsidRDefault="00064336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Barriers</w:t>
            </w:r>
          </w:p>
        </w:tc>
        <w:tc>
          <w:tcPr>
            <w:tcW w:w="7626" w:type="dxa"/>
            <w:vAlign w:val="center"/>
          </w:tcPr>
          <w:p w14:paraId="3049F996" w14:textId="68E73E5C" w:rsidR="00A56182" w:rsidRPr="00931BC4" w:rsidRDefault="00B357EA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Coping</w:t>
            </w:r>
            <w:r w:rsidRPr="00461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141C" w:rsidRPr="0046141C">
              <w:rPr>
                <w:rFonts w:ascii="Arial" w:hAnsi="Arial" w:cs="Arial"/>
                <w:sz w:val="20"/>
                <w:szCs w:val="20"/>
              </w:rPr>
              <w:t>with stress. Enjoys smoking.</w:t>
            </w:r>
          </w:p>
        </w:tc>
      </w:tr>
      <w:tr w:rsidR="00A56182" w:rsidRPr="00931BC4" w14:paraId="2853F858" w14:textId="77777777" w:rsidTr="002C2D6C">
        <w:trPr>
          <w:trHeight w:val="510"/>
        </w:trPr>
        <w:tc>
          <w:tcPr>
            <w:tcW w:w="2547" w:type="dxa"/>
            <w:shd w:val="clear" w:color="auto" w:fill="005EB8"/>
          </w:tcPr>
          <w:p w14:paraId="03A6CFAD" w14:textId="26558F3A" w:rsidR="00A56182" w:rsidRPr="00931BC4" w:rsidRDefault="00064336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Past quit attempts</w:t>
            </w:r>
          </w:p>
        </w:tc>
        <w:tc>
          <w:tcPr>
            <w:tcW w:w="7626" w:type="dxa"/>
            <w:vAlign w:val="center"/>
          </w:tcPr>
          <w:p w14:paraId="3179CA55" w14:textId="3DF690EE" w:rsidR="00E84EF9" w:rsidRPr="00931BC4" w:rsidRDefault="0046141C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46141C">
              <w:rPr>
                <w:rFonts w:ascii="Arial" w:hAnsi="Arial" w:cs="Arial"/>
                <w:sz w:val="20"/>
                <w:szCs w:val="20"/>
              </w:rPr>
              <w:t>Several past quit attempts and has tried NRT patch</w:t>
            </w:r>
            <w:r w:rsidR="00B357E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83FCBD1" w14:textId="3B646901" w:rsidR="00A56182" w:rsidRPr="004A4EB4" w:rsidRDefault="00A56182" w:rsidP="00126FD3">
      <w:pPr>
        <w:rPr>
          <w:rFonts w:ascii="Arial" w:hAnsi="Arial" w:cs="Arial"/>
          <w:i/>
        </w:rPr>
      </w:pPr>
    </w:p>
    <w:sectPr w:rsidR="00A56182" w:rsidRPr="004A4EB4" w:rsidSect="00931BC4">
      <w:footerReference w:type="default" r:id="rId7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FCDBB" w14:textId="77777777" w:rsidR="00A146ED" w:rsidRDefault="00A146ED" w:rsidP="001C2028">
      <w:pPr>
        <w:spacing w:after="0" w:line="240" w:lineRule="auto"/>
      </w:pPr>
      <w:r>
        <w:separator/>
      </w:r>
    </w:p>
  </w:endnote>
  <w:endnote w:type="continuationSeparator" w:id="0">
    <w:p w14:paraId="097D25D4" w14:textId="77777777" w:rsidR="00A146ED" w:rsidRDefault="00A146ED" w:rsidP="001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56E4" w14:textId="77777777" w:rsidR="001C2028" w:rsidRDefault="001C20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855B7" w14:textId="77777777" w:rsidR="00A146ED" w:rsidRDefault="00A146ED" w:rsidP="001C2028">
      <w:pPr>
        <w:spacing w:after="0" w:line="240" w:lineRule="auto"/>
      </w:pPr>
      <w:r>
        <w:separator/>
      </w:r>
    </w:p>
  </w:footnote>
  <w:footnote w:type="continuationSeparator" w:id="0">
    <w:p w14:paraId="2D019C73" w14:textId="77777777" w:rsidR="00A146ED" w:rsidRDefault="00A146ED" w:rsidP="001C2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44"/>
    <w:rsid w:val="00064336"/>
    <w:rsid w:val="00071B7F"/>
    <w:rsid w:val="0008134C"/>
    <w:rsid w:val="000A1443"/>
    <w:rsid w:val="000A2F17"/>
    <w:rsid w:val="000E4253"/>
    <w:rsid w:val="001055C1"/>
    <w:rsid w:val="00126FD3"/>
    <w:rsid w:val="00151496"/>
    <w:rsid w:val="00184378"/>
    <w:rsid w:val="001A0804"/>
    <w:rsid w:val="001C2028"/>
    <w:rsid w:val="001D0425"/>
    <w:rsid w:val="001E5946"/>
    <w:rsid w:val="00201100"/>
    <w:rsid w:val="00202A87"/>
    <w:rsid w:val="00240655"/>
    <w:rsid w:val="0024407A"/>
    <w:rsid w:val="00246B41"/>
    <w:rsid w:val="0027126C"/>
    <w:rsid w:val="002934A7"/>
    <w:rsid w:val="002A2DFD"/>
    <w:rsid w:val="002B0762"/>
    <w:rsid w:val="002C2D6C"/>
    <w:rsid w:val="003432E7"/>
    <w:rsid w:val="00374A53"/>
    <w:rsid w:val="003800E0"/>
    <w:rsid w:val="00395828"/>
    <w:rsid w:val="0041597C"/>
    <w:rsid w:val="00416FF5"/>
    <w:rsid w:val="004201D7"/>
    <w:rsid w:val="00424C57"/>
    <w:rsid w:val="00454F0D"/>
    <w:rsid w:val="0046141C"/>
    <w:rsid w:val="0049247E"/>
    <w:rsid w:val="004A4EB4"/>
    <w:rsid w:val="004B5B29"/>
    <w:rsid w:val="0059642B"/>
    <w:rsid w:val="005C5A45"/>
    <w:rsid w:val="005E6CBF"/>
    <w:rsid w:val="005F307B"/>
    <w:rsid w:val="00623872"/>
    <w:rsid w:val="006719C1"/>
    <w:rsid w:val="00683BDA"/>
    <w:rsid w:val="006B105A"/>
    <w:rsid w:val="006E0041"/>
    <w:rsid w:val="006E6EDA"/>
    <w:rsid w:val="007037F3"/>
    <w:rsid w:val="0074415E"/>
    <w:rsid w:val="0077124B"/>
    <w:rsid w:val="007A6E26"/>
    <w:rsid w:val="007C4D89"/>
    <w:rsid w:val="007C58EE"/>
    <w:rsid w:val="007D4B3C"/>
    <w:rsid w:val="007F77B9"/>
    <w:rsid w:val="008051BF"/>
    <w:rsid w:val="00811BCE"/>
    <w:rsid w:val="00815837"/>
    <w:rsid w:val="00847577"/>
    <w:rsid w:val="00857490"/>
    <w:rsid w:val="0088424B"/>
    <w:rsid w:val="008B623E"/>
    <w:rsid w:val="008C2E07"/>
    <w:rsid w:val="008D12F3"/>
    <w:rsid w:val="00907357"/>
    <w:rsid w:val="00931BC4"/>
    <w:rsid w:val="0095408B"/>
    <w:rsid w:val="00966CDC"/>
    <w:rsid w:val="00975FDF"/>
    <w:rsid w:val="00977A78"/>
    <w:rsid w:val="009E4A95"/>
    <w:rsid w:val="00A146ED"/>
    <w:rsid w:val="00A56182"/>
    <w:rsid w:val="00A87535"/>
    <w:rsid w:val="00AB315B"/>
    <w:rsid w:val="00AF792B"/>
    <w:rsid w:val="00B357EA"/>
    <w:rsid w:val="00B5550B"/>
    <w:rsid w:val="00BA431D"/>
    <w:rsid w:val="00C0234D"/>
    <w:rsid w:val="00C3334C"/>
    <w:rsid w:val="00C33A44"/>
    <w:rsid w:val="00C80683"/>
    <w:rsid w:val="00C829DD"/>
    <w:rsid w:val="00C87FA5"/>
    <w:rsid w:val="00C9009C"/>
    <w:rsid w:val="00CA15A7"/>
    <w:rsid w:val="00CB0100"/>
    <w:rsid w:val="00CB781D"/>
    <w:rsid w:val="00CC3571"/>
    <w:rsid w:val="00CD49E6"/>
    <w:rsid w:val="00CE0A97"/>
    <w:rsid w:val="00D11CDB"/>
    <w:rsid w:val="00D248E0"/>
    <w:rsid w:val="00D24A63"/>
    <w:rsid w:val="00D25616"/>
    <w:rsid w:val="00D35403"/>
    <w:rsid w:val="00D40FC1"/>
    <w:rsid w:val="00DA78FA"/>
    <w:rsid w:val="00E0095A"/>
    <w:rsid w:val="00E1020E"/>
    <w:rsid w:val="00E15712"/>
    <w:rsid w:val="00E23E8B"/>
    <w:rsid w:val="00E52B26"/>
    <w:rsid w:val="00E84EF9"/>
    <w:rsid w:val="00ED099E"/>
    <w:rsid w:val="00ED3785"/>
    <w:rsid w:val="00F0260C"/>
    <w:rsid w:val="00F945B7"/>
    <w:rsid w:val="00F971B5"/>
    <w:rsid w:val="00FD72C7"/>
    <w:rsid w:val="00FF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83C2"/>
  <w15:docId w15:val="{1B407B81-E1B4-41EE-A254-383BA145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535"/>
  </w:style>
  <w:style w:type="paragraph" w:styleId="Heading1">
    <w:name w:val="heading 1"/>
    <w:basedOn w:val="Normal"/>
    <w:next w:val="Normal"/>
    <w:link w:val="Heading1Char"/>
    <w:uiPriority w:val="9"/>
    <w:qFormat/>
    <w:rsid w:val="000A1443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443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A1443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A1443"/>
    <w:rPr>
      <w:rFonts w:eastAsiaTheme="minorEastAsia" w:cs="Times New Roman (Body CS)"/>
      <w:sz w:val="4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11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C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Maintitle">
    <w:name w:val="Main title"/>
    <w:basedOn w:val="Heading2"/>
    <w:qFormat/>
    <w:rsid w:val="001C2028"/>
    <w:pPr>
      <w:keepNext/>
      <w:keepLines/>
      <w:spacing w:line="500" w:lineRule="exact"/>
    </w:pPr>
    <w:rPr>
      <w:rFonts w:ascii="Arial" w:eastAsiaTheme="majorEastAsia" w:hAnsi="Arial" w:cstheme="majorBidi"/>
      <w:b/>
      <w:color w:val="005EB8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028"/>
  </w:style>
  <w:style w:type="paragraph" w:styleId="Footer">
    <w:name w:val="footer"/>
    <w:basedOn w:val="Normal"/>
    <w:link w:val="Foot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028"/>
  </w:style>
  <w:style w:type="paragraph" w:styleId="Revision">
    <w:name w:val="Revision"/>
    <w:hidden/>
    <w:uiPriority w:val="99"/>
    <w:semiHidden/>
    <w:rsid w:val="00B357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4" ma:contentTypeDescription="Create a new document." ma:contentTypeScope="" ma:versionID="e8e645122e500c23935e5cac4d270c53">
  <xsd:schema xmlns:xsd="http://www.w3.org/2001/XMLSchema" xmlns:xs="http://www.w3.org/2001/XMLSchema" xmlns:p="http://schemas.microsoft.com/office/2006/metadata/properties" xmlns:ns2="f08a3a01-a810-4981-84de-513e48da387b" targetNamespace="http://schemas.microsoft.com/office/2006/metadata/properties" ma:root="true" ma:fieldsID="af5be02949108bebe05f66f088544db5" ns2:_="">
    <xsd:import namespace="f08a3a01-a810-4981-84de-513e48da38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450AF-9D64-41F4-8F02-B967289F1C17}"/>
</file>

<file path=customXml/itemProps2.xml><?xml version="1.0" encoding="utf-8"?>
<ds:datastoreItem xmlns:ds="http://schemas.openxmlformats.org/officeDocument/2006/customXml" ds:itemID="{363E7B12-2313-492E-A9B8-5551832E2A0A}"/>
</file>

<file path=customXml/itemProps3.xml><?xml version="1.0" encoding="utf-8"?>
<ds:datastoreItem xmlns:ds="http://schemas.openxmlformats.org/officeDocument/2006/customXml" ds:itemID="{743A192E-320E-4BF8-A9ED-2F213969D7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D.</dc:creator>
  <cp:lastModifiedBy>Mark Bunegar</cp:lastModifiedBy>
  <cp:revision>11</cp:revision>
  <dcterms:created xsi:type="dcterms:W3CDTF">2022-06-20T13:20:00Z</dcterms:created>
  <dcterms:modified xsi:type="dcterms:W3CDTF">2022-06-24T09:11:00Z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</Properties>
</file>